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638ad99e7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7375e30d3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Wyreby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6b6932b884525" /><Relationship Type="http://schemas.openxmlformats.org/officeDocument/2006/relationships/numbering" Target="/word/numbering.xml" Id="R090564ace6354050" /><Relationship Type="http://schemas.openxmlformats.org/officeDocument/2006/relationships/settings" Target="/word/settings.xml" Id="Rc94fa342dea84270" /><Relationship Type="http://schemas.openxmlformats.org/officeDocument/2006/relationships/image" Target="/word/media/981605ab-938e-488b-97c8-d0953f3f939f.png" Id="R86f7375e30d3460b" /></Relationships>
</file>