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5d862c69a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348a486bb4a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Wyskoc,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a30c415db425c" /><Relationship Type="http://schemas.openxmlformats.org/officeDocument/2006/relationships/numbering" Target="/word/numbering.xml" Id="Rd048ca02d4e24576" /><Relationship Type="http://schemas.openxmlformats.org/officeDocument/2006/relationships/settings" Target="/word/settings.xml" Id="R5d061cff9eac4f14" /><Relationship Type="http://schemas.openxmlformats.org/officeDocument/2006/relationships/image" Target="/word/media/b9b992df-f74b-441b-9eac-0a4bf8a94062.png" Id="Rcb9348a486bb4afb" /></Relationships>
</file>