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35b42653a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2a80e0240543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Wysocze Chojny,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b3b3a02ef4241" /><Relationship Type="http://schemas.openxmlformats.org/officeDocument/2006/relationships/numbering" Target="/word/numbering.xml" Id="R0d8c503147144020" /><Relationship Type="http://schemas.openxmlformats.org/officeDocument/2006/relationships/settings" Target="/word/settings.xml" Id="R5c4d119a37a14f5f" /><Relationship Type="http://schemas.openxmlformats.org/officeDocument/2006/relationships/image" Target="/word/media/709b4925-20ed-4c75-ad7f-6b19400eacaf.png" Id="Rfa2a80e024054349" /></Relationships>
</file>