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f951aab25d4c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efd008119641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Wysoka Lelowska,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f40706fbed4121" /><Relationship Type="http://schemas.openxmlformats.org/officeDocument/2006/relationships/numbering" Target="/word/numbering.xml" Id="Rc34da7cd31564e77" /><Relationship Type="http://schemas.openxmlformats.org/officeDocument/2006/relationships/settings" Target="/word/settings.xml" Id="R86e75a4f04664e7d" /><Relationship Type="http://schemas.openxmlformats.org/officeDocument/2006/relationships/image" Target="/word/media/4e7cc335-448c-459e-a736-6fcbc7b29747.png" Id="R17efd008119641f8" /></Relationships>
</file>