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e8f747441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e475fed69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bf3fd8c184ee0" /><Relationship Type="http://schemas.openxmlformats.org/officeDocument/2006/relationships/numbering" Target="/word/numbering.xml" Id="Ra6ca27197b6f45fb" /><Relationship Type="http://schemas.openxmlformats.org/officeDocument/2006/relationships/settings" Target="/word/settings.xml" Id="R8277846259884ecf" /><Relationship Type="http://schemas.openxmlformats.org/officeDocument/2006/relationships/image" Target="/word/media/91a661ca-dba6-43de-ba72-24e7825e61b4.png" Id="Ref5e475fed69495c" /></Relationships>
</file>