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359b39196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75f0ef51c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Wyspa Sobieszewska,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70c62e03b4bf0" /><Relationship Type="http://schemas.openxmlformats.org/officeDocument/2006/relationships/numbering" Target="/word/numbering.xml" Id="R63c69be251994f8f" /><Relationship Type="http://schemas.openxmlformats.org/officeDocument/2006/relationships/settings" Target="/word/settings.xml" Id="Reca97ca76cc14a67" /><Relationship Type="http://schemas.openxmlformats.org/officeDocument/2006/relationships/image" Target="/word/media/5899ac7e-95e2-4c5b-9307-de6f0755c4a8.png" Id="R25d75f0ef51c424b" /></Relationships>
</file>