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5d5810874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3eeb4ffb7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43dcf35a6483d" /><Relationship Type="http://schemas.openxmlformats.org/officeDocument/2006/relationships/numbering" Target="/word/numbering.xml" Id="Rd015d6295b214f12" /><Relationship Type="http://schemas.openxmlformats.org/officeDocument/2006/relationships/settings" Target="/word/settings.xml" Id="Rf012ab6d4f3d441e" /><Relationship Type="http://schemas.openxmlformats.org/officeDocument/2006/relationships/image" Target="/word/media/ab2c7aab-8231-43c8-9e8d-9ceba45ca499.png" Id="Re5d3eeb4ffb74448" /></Relationships>
</file>