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d1a67db82141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9c8af3620441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Wystepy,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b8425de9084e0d" /><Relationship Type="http://schemas.openxmlformats.org/officeDocument/2006/relationships/numbering" Target="/word/numbering.xml" Id="R1b6b238225974575" /><Relationship Type="http://schemas.openxmlformats.org/officeDocument/2006/relationships/settings" Target="/word/settings.xml" Id="R5430b09c0bbd48c8" /><Relationship Type="http://schemas.openxmlformats.org/officeDocument/2006/relationships/image" Target="/word/media/57de714b-4b61-49b9-bcd5-1de96aec8bd3.png" Id="Rfa9c8af3620441d3" /></Relationships>
</file>