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829d10b37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5d41ac79d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b44bf31dd4d0e" /><Relationship Type="http://schemas.openxmlformats.org/officeDocument/2006/relationships/numbering" Target="/word/numbering.xml" Id="R3c0810f2fdd64a8c" /><Relationship Type="http://schemas.openxmlformats.org/officeDocument/2006/relationships/settings" Target="/word/settings.xml" Id="R1988df5b082e4c7f" /><Relationship Type="http://schemas.openxmlformats.org/officeDocument/2006/relationships/image" Target="/word/media/849b80b1-fe8c-4817-8d4d-270bfc7340dd.png" Id="R2e25d41ac79d43ba" /></Relationships>
</file>