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0200dcfe9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a4696b13f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Wyszeborz,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f1a1f976346f1" /><Relationship Type="http://schemas.openxmlformats.org/officeDocument/2006/relationships/numbering" Target="/word/numbering.xml" Id="Ra36e3970a9ac4a29" /><Relationship Type="http://schemas.openxmlformats.org/officeDocument/2006/relationships/settings" Target="/word/settings.xml" Id="R61fc52cf48454309" /><Relationship Type="http://schemas.openxmlformats.org/officeDocument/2006/relationships/image" Target="/word/media/63cd08ad-3a72-4d77-b6ff-f8b57233c732.png" Id="Ra63a4696b13f4e73" /></Relationships>
</file>