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402024faa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7faf2f5f8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Wyszembork,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4df2fbde24f2b" /><Relationship Type="http://schemas.openxmlformats.org/officeDocument/2006/relationships/numbering" Target="/word/numbering.xml" Id="Rc220d6cf10c94ced" /><Relationship Type="http://schemas.openxmlformats.org/officeDocument/2006/relationships/settings" Target="/word/settings.xml" Id="R380ddf1ec9d8444d" /><Relationship Type="http://schemas.openxmlformats.org/officeDocument/2006/relationships/image" Target="/word/media/91a73534-336e-45f0-87e4-eb9fd98d549f.png" Id="Rf4e7faf2f5f84b4a" /></Relationships>
</file>