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a7286a05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27753490f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10a3877cb4d8d" /><Relationship Type="http://schemas.openxmlformats.org/officeDocument/2006/relationships/numbering" Target="/word/numbering.xml" Id="R33e43f7da9fb4177" /><Relationship Type="http://schemas.openxmlformats.org/officeDocument/2006/relationships/settings" Target="/word/settings.xml" Id="R7e3f901558e84b4b" /><Relationship Type="http://schemas.openxmlformats.org/officeDocument/2006/relationships/image" Target="/word/media/90378338-e104-4587-9408-d8122766611e.png" Id="R81e27753490f450f" /></Relationships>
</file>