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0e12d0f39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6128c2aea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Wyszomierz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2cbcd3cc94fb9" /><Relationship Type="http://schemas.openxmlformats.org/officeDocument/2006/relationships/numbering" Target="/word/numbering.xml" Id="Raf6274c7cc0d4352" /><Relationship Type="http://schemas.openxmlformats.org/officeDocument/2006/relationships/settings" Target="/word/settings.xml" Id="Rc75569a728f74762" /><Relationship Type="http://schemas.openxmlformats.org/officeDocument/2006/relationships/image" Target="/word/media/d5383696-b87b-48bb-8c33-62dcc1954eb1.png" Id="R31a6128c2aea4ae5" /></Relationships>
</file>