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199711686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472a23025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Wywloczka,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41c176a9d4fa9" /><Relationship Type="http://schemas.openxmlformats.org/officeDocument/2006/relationships/numbering" Target="/word/numbering.xml" Id="R5587b641d76349db" /><Relationship Type="http://schemas.openxmlformats.org/officeDocument/2006/relationships/settings" Target="/word/settings.xml" Id="Rb93782b8c18d4aeb" /><Relationship Type="http://schemas.openxmlformats.org/officeDocument/2006/relationships/image" Target="/word/media/e8683138-f87d-49bb-a63e-e3d49a407813.png" Id="R5ad472a230254c34" /></Relationships>
</file>