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e48ce8887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956b30f5a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Wzgorze Mickiewicza,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d210ea65b4d6e" /><Relationship Type="http://schemas.openxmlformats.org/officeDocument/2006/relationships/numbering" Target="/word/numbering.xml" Id="R13be8e962b8043f6" /><Relationship Type="http://schemas.openxmlformats.org/officeDocument/2006/relationships/settings" Target="/word/settings.xml" Id="Re734fabb16244449" /><Relationship Type="http://schemas.openxmlformats.org/officeDocument/2006/relationships/image" Target="/word/media/98f70aa7-317f-4d93-80e4-a160f4ed90a8.png" Id="R571956b30f5a442b" /></Relationships>
</file>