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65635e36441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cc919620d44a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Wzgorze Wolnosci,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3ed7d484554f60" /><Relationship Type="http://schemas.openxmlformats.org/officeDocument/2006/relationships/numbering" Target="/word/numbering.xml" Id="R9376c35777a64b9f" /><Relationship Type="http://schemas.openxmlformats.org/officeDocument/2006/relationships/settings" Target="/word/settings.xml" Id="R27cc6221593b4fd1" /><Relationship Type="http://schemas.openxmlformats.org/officeDocument/2006/relationships/image" Target="/word/media/52b1fce7-ed36-41d6-8845-b6ba93d40cc7.png" Id="Rbfcc919620d44a70" /></Relationships>
</file>