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a120e1b9f14b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42a0b2ecd140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Zabajka,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032ba06b5440b9" /><Relationship Type="http://schemas.openxmlformats.org/officeDocument/2006/relationships/numbering" Target="/word/numbering.xml" Id="Re0f3a3fc23bf4efa" /><Relationship Type="http://schemas.openxmlformats.org/officeDocument/2006/relationships/settings" Target="/word/settings.xml" Id="R4ff9ab3491414b71" /><Relationship Type="http://schemas.openxmlformats.org/officeDocument/2006/relationships/image" Target="/word/media/56d02b69-94c3-4772-ab0f-c1fc9738e9d7.png" Id="R0b42a0b2ecd1404a" /></Relationships>
</file>