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070b654e2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ae1a741cf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739fddd824a0f" /><Relationship Type="http://schemas.openxmlformats.org/officeDocument/2006/relationships/numbering" Target="/word/numbering.xml" Id="Re154b07a9c33405d" /><Relationship Type="http://schemas.openxmlformats.org/officeDocument/2006/relationships/settings" Target="/word/settings.xml" Id="R5d2af3d6e67e432e" /><Relationship Type="http://schemas.openxmlformats.org/officeDocument/2006/relationships/image" Target="/word/media/daee98d9-03f6-4611-86fa-b50b77d80ab1.png" Id="R175ae1a741cf4fb4" /></Relationships>
</file>