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ab345a0b34a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8aa9ca55e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ff11eee274621" /><Relationship Type="http://schemas.openxmlformats.org/officeDocument/2006/relationships/numbering" Target="/word/numbering.xml" Id="R5d9a75ea99b1467f" /><Relationship Type="http://schemas.openxmlformats.org/officeDocument/2006/relationships/settings" Target="/word/settings.xml" Id="Rb0d49b5d23ff4ef6" /><Relationship Type="http://schemas.openxmlformats.org/officeDocument/2006/relationships/image" Target="/word/media/197b79e0-6e67-473e-935b-9414cc896fff.png" Id="R41c8aa9ca55e4fee" /></Relationships>
</file>