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80214b6e154d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ca6e12be1642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Zablocie,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165fe7033c43b9" /><Relationship Type="http://schemas.openxmlformats.org/officeDocument/2006/relationships/numbering" Target="/word/numbering.xml" Id="R043c5e8aedb046cb" /><Relationship Type="http://schemas.openxmlformats.org/officeDocument/2006/relationships/settings" Target="/word/settings.xml" Id="R4b614cb61cc340b9" /><Relationship Type="http://schemas.openxmlformats.org/officeDocument/2006/relationships/image" Target="/word/media/ac45ae28-48f5-4a8f-b10e-379fbae1c5eb.png" Id="Rfeca6e12be1642ca" /></Relationships>
</file>