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146732fdd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b911f040f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a9fc64a72497a" /><Relationship Type="http://schemas.openxmlformats.org/officeDocument/2006/relationships/numbering" Target="/word/numbering.xml" Id="R30d7ef82ca1d4613" /><Relationship Type="http://schemas.openxmlformats.org/officeDocument/2006/relationships/settings" Target="/word/settings.xml" Id="R758b67d10edd47bd" /><Relationship Type="http://schemas.openxmlformats.org/officeDocument/2006/relationships/image" Target="/word/media/b5ff9f78-ce65-4ae4-a7ba-571f636cf6d0.png" Id="R432b911f040f4938" /></Relationships>
</file>