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77b30b4d3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b185d668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85250b3774609" /><Relationship Type="http://schemas.openxmlformats.org/officeDocument/2006/relationships/numbering" Target="/word/numbering.xml" Id="Rafe79f6dcd164087" /><Relationship Type="http://schemas.openxmlformats.org/officeDocument/2006/relationships/settings" Target="/word/settings.xml" Id="R31fdaf2b9e164192" /><Relationship Type="http://schemas.openxmlformats.org/officeDocument/2006/relationships/image" Target="/word/media/9110d071-0b4a-42e7-ae47-681a01e12136.png" Id="R58bb185d668f4a08" /></Relationships>
</file>