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f56fd025a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921d828a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07da60f6d4fd4" /><Relationship Type="http://schemas.openxmlformats.org/officeDocument/2006/relationships/numbering" Target="/word/numbering.xml" Id="Rc1d8b0e9d2c44137" /><Relationship Type="http://schemas.openxmlformats.org/officeDocument/2006/relationships/settings" Target="/word/settings.xml" Id="R5ed7f8e56a27412b" /><Relationship Type="http://schemas.openxmlformats.org/officeDocument/2006/relationships/image" Target="/word/media/4d326fde-213a-4759-ae7d-bc90de64bcf9.png" Id="R14f7921d828a43bb" /></Relationships>
</file>