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e67c0557d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10ba8208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Zachelmna,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bdcce665f4145" /><Relationship Type="http://schemas.openxmlformats.org/officeDocument/2006/relationships/numbering" Target="/word/numbering.xml" Id="R056384b753f94fb1" /><Relationship Type="http://schemas.openxmlformats.org/officeDocument/2006/relationships/settings" Target="/word/settings.xml" Id="R815179e973c94d86" /><Relationship Type="http://schemas.openxmlformats.org/officeDocument/2006/relationships/image" Target="/word/media/f4decef9-96f2-4d73-87bd-ceb46ab0f83a.png" Id="R48b10ba820874b36" /></Relationships>
</file>