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40f806e81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e5e7d3d5a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Zadabrowie,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dc9a605e14132" /><Relationship Type="http://schemas.openxmlformats.org/officeDocument/2006/relationships/numbering" Target="/word/numbering.xml" Id="Rf6191a37cb2c4f43" /><Relationship Type="http://schemas.openxmlformats.org/officeDocument/2006/relationships/settings" Target="/word/settings.xml" Id="R959eee89f41b40f9" /><Relationship Type="http://schemas.openxmlformats.org/officeDocument/2006/relationships/image" Target="/word/media/40842330-488c-4340-aba2-c771bf916dd1.png" Id="Rac0e5e7d3d5a4fbc" /></Relationships>
</file>