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952e00f9a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2a01d605b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Zadebie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179e7329b479b" /><Relationship Type="http://schemas.openxmlformats.org/officeDocument/2006/relationships/numbering" Target="/word/numbering.xml" Id="Rb552f58b22664a2a" /><Relationship Type="http://schemas.openxmlformats.org/officeDocument/2006/relationships/settings" Target="/word/settings.xml" Id="Rac4091384d8a48c6" /><Relationship Type="http://schemas.openxmlformats.org/officeDocument/2006/relationships/image" Target="/word/media/9ea957b3-890f-4dd1-ac01-9c8b8711049f.png" Id="Rf142a01d605b4fe5" /></Relationships>
</file>