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d6b250b6d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d85485b7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e4dfc9a574c8d" /><Relationship Type="http://schemas.openxmlformats.org/officeDocument/2006/relationships/numbering" Target="/word/numbering.xml" Id="Rc8d76b901e584198" /><Relationship Type="http://schemas.openxmlformats.org/officeDocument/2006/relationships/settings" Target="/word/settings.xml" Id="Rbb546ddc0901453c" /><Relationship Type="http://schemas.openxmlformats.org/officeDocument/2006/relationships/image" Target="/word/media/29f62489-d5d2-4687-8275-010e55b8fe5e.png" Id="R000d85485b784a4b" /></Relationships>
</file>