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f8957a787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d3b302560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f8c04af7f40ed" /><Relationship Type="http://schemas.openxmlformats.org/officeDocument/2006/relationships/numbering" Target="/word/numbering.xml" Id="Rb0b6b59d067b4b43" /><Relationship Type="http://schemas.openxmlformats.org/officeDocument/2006/relationships/settings" Target="/word/settings.xml" Id="Rf0130ad50fa34aeb" /><Relationship Type="http://schemas.openxmlformats.org/officeDocument/2006/relationships/image" Target="/word/media/e6e4a751-0acf-402b-94a8-d43043490303.png" Id="Rb90d3b3025604460" /></Relationships>
</file>