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e240f5fbe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2ac93f2b5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c9e745c47452e" /><Relationship Type="http://schemas.openxmlformats.org/officeDocument/2006/relationships/numbering" Target="/word/numbering.xml" Id="Rbaee218ec42142ac" /><Relationship Type="http://schemas.openxmlformats.org/officeDocument/2006/relationships/settings" Target="/word/settings.xml" Id="R98adb3683e624908" /><Relationship Type="http://schemas.openxmlformats.org/officeDocument/2006/relationships/image" Target="/word/media/b3ceaedd-1938-4c73-9587-6e3cc75c5662.png" Id="Ra132ac93f2b54a19" /></Relationships>
</file>