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e7008c6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5596aa985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3490d492b41b2" /><Relationship Type="http://schemas.openxmlformats.org/officeDocument/2006/relationships/numbering" Target="/word/numbering.xml" Id="R4498591871ed4b2b" /><Relationship Type="http://schemas.openxmlformats.org/officeDocument/2006/relationships/settings" Target="/word/settings.xml" Id="R17e39876443b40a7" /><Relationship Type="http://schemas.openxmlformats.org/officeDocument/2006/relationships/image" Target="/word/media/128188e3-cfff-410a-b222-b24dcd5d97cb.png" Id="R8b15596aa9854e38" /></Relationships>
</file>