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111b7bd0d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5d45950dd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Zagorze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aa98e28dc4c0a" /><Relationship Type="http://schemas.openxmlformats.org/officeDocument/2006/relationships/numbering" Target="/word/numbering.xml" Id="R8ff6f626c67c49ef" /><Relationship Type="http://schemas.openxmlformats.org/officeDocument/2006/relationships/settings" Target="/word/settings.xml" Id="R3c80b795cab04eb1" /><Relationship Type="http://schemas.openxmlformats.org/officeDocument/2006/relationships/image" Target="/word/media/9349f38a-c505-4cb7-8d47-e5b504e330ca.png" Id="R4ec5d45950dd4280" /></Relationships>
</file>