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afa2064fe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0ae36d43946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Zagorzyca,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900d3b77a4bdc" /><Relationship Type="http://schemas.openxmlformats.org/officeDocument/2006/relationships/numbering" Target="/word/numbering.xml" Id="Rbac957b96cdc4164" /><Relationship Type="http://schemas.openxmlformats.org/officeDocument/2006/relationships/settings" Target="/word/settings.xml" Id="R39a567b4ded84fcb" /><Relationship Type="http://schemas.openxmlformats.org/officeDocument/2006/relationships/image" Target="/word/media/858554c9-6888-4e43-a769-b06e7c8cbaba.png" Id="R8f10ae36d43946a6" /></Relationships>
</file>