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823b56a8dd4c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f2b053a59245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Zagorzyce,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a244747cca4fa7" /><Relationship Type="http://schemas.openxmlformats.org/officeDocument/2006/relationships/numbering" Target="/word/numbering.xml" Id="Rc66d0d904e4544d9" /><Relationship Type="http://schemas.openxmlformats.org/officeDocument/2006/relationships/settings" Target="/word/settings.xml" Id="R80930db978c744eb" /><Relationship Type="http://schemas.openxmlformats.org/officeDocument/2006/relationships/image" Target="/word/media/5e143d37-7bff-4289-97f5-7550c9b1f4e3.png" Id="R2ff2b053a5924535" /></Relationships>
</file>