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8b2e82ba5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e305efef0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5e235381b4102" /><Relationship Type="http://schemas.openxmlformats.org/officeDocument/2006/relationships/numbering" Target="/word/numbering.xml" Id="Rc82b7b11432744ed" /><Relationship Type="http://schemas.openxmlformats.org/officeDocument/2006/relationships/settings" Target="/word/settings.xml" Id="Red8b7f7fd2e24061" /><Relationship Type="http://schemas.openxmlformats.org/officeDocument/2006/relationships/image" Target="/word/media/a37946b2-625e-4bbb-97da-4a355a6acce4.png" Id="R49fe305efef04913" /></Relationships>
</file>