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0f0587677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af4641e65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f52f21a464a30" /><Relationship Type="http://schemas.openxmlformats.org/officeDocument/2006/relationships/numbering" Target="/word/numbering.xml" Id="R4421a6902222462e" /><Relationship Type="http://schemas.openxmlformats.org/officeDocument/2006/relationships/settings" Target="/word/settings.xml" Id="Rd3e6d6fd9ace4f12" /><Relationship Type="http://schemas.openxmlformats.org/officeDocument/2006/relationships/image" Target="/word/media/12cecf70-53e9-4aa9-88cf-d249194bdb86.png" Id="R3c5af4641e6549ec" /></Relationships>
</file>