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16bb4d504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16afbbe25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Zagumnie,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58fc732064538" /><Relationship Type="http://schemas.openxmlformats.org/officeDocument/2006/relationships/numbering" Target="/word/numbering.xml" Id="R8d1c2030196d4766" /><Relationship Type="http://schemas.openxmlformats.org/officeDocument/2006/relationships/settings" Target="/word/settings.xml" Id="R4f526875b8a74c0b" /><Relationship Type="http://schemas.openxmlformats.org/officeDocument/2006/relationships/image" Target="/word/media/6239b804-438e-4904-9360-82a58c3da4f6.png" Id="R75c16afbbe254849" /></Relationships>
</file>