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4f612613c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3e7044805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c52a08e60420b" /><Relationship Type="http://schemas.openxmlformats.org/officeDocument/2006/relationships/numbering" Target="/word/numbering.xml" Id="R65382c5bd95b4329" /><Relationship Type="http://schemas.openxmlformats.org/officeDocument/2006/relationships/settings" Target="/word/settings.xml" Id="Rf0b63e8f056d49c6" /><Relationship Type="http://schemas.openxmlformats.org/officeDocument/2006/relationships/image" Target="/word/media/b545f6f0-fa27-49ce-8001-6bc12e2c35be.png" Id="R5c63e70448054ac2" /></Relationships>
</file>