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9647ce2e4e41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a7fdec40c44b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2c4b53ba3d4508" /><Relationship Type="http://schemas.openxmlformats.org/officeDocument/2006/relationships/numbering" Target="/word/numbering.xml" Id="R36b856d0a1ac4fcb" /><Relationship Type="http://schemas.openxmlformats.org/officeDocument/2006/relationships/settings" Target="/word/settings.xml" Id="Rd48358edd74a49a9" /><Relationship Type="http://schemas.openxmlformats.org/officeDocument/2006/relationships/image" Target="/word/media/91cd90f3-05a0-4531-95cd-3a7f4757dd6a.png" Id="Rf4a7fdec40c44bb9" /></Relationships>
</file>