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c04ccfdb34a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0a8a5a1e2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Zakosciele,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381f0dacb4d0c" /><Relationship Type="http://schemas.openxmlformats.org/officeDocument/2006/relationships/numbering" Target="/word/numbering.xml" Id="R79f5707085494280" /><Relationship Type="http://schemas.openxmlformats.org/officeDocument/2006/relationships/settings" Target="/word/settings.xml" Id="R1be23316250b42bc" /><Relationship Type="http://schemas.openxmlformats.org/officeDocument/2006/relationships/image" Target="/word/media/0c42ea8e-7a44-4bd4-ae3d-d3cc92372ac0.png" Id="R56d0a8a5a1e2446d" /></Relationships>
</file>