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64a3d8f82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62f0941b1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cd526948f4207" /><Relationship Type="http://schemas.openxmlformats.org/officeDocument/2006/relationships/numbering" Target="/word/numbering.xml" Id="R06927a5a597349a1" /><Relationship Type="http://schemas.openxmlformats.org/officeDocument/2006/relationships/settings" Target="/word/settings.xml" Id="Rf84ae10ed2814bd1" /><Relationship Type="http://schemas.openxmlformats.org/officeDocument/2006/relationships/image" Target="/word/media/4678bb0b-8b5c-489a-b76a-2fc94fe49271.png" Id="Rbf762f0941b14e83" /></Relationships>
</file>