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ce4a57abf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0b7ed4f05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ab13a0f7e4077" /><Relationship Type="http://schemas.openxmlformats.org/officeDocument/2006/relationships/numbering" Target="/word/numbering.xml" Id="R1149a01283f34d59" /><Relationship Type="http://schemas.openxmlformats.org/officeDocument/2006/relationships/settings" Target="/word/settings.xml" Id="R8e8c5e51e5354d78" /><Relationship Type="http://schemas.openxmlformats.org/officeDocument/2006/relationships/image" Target="/word/media/b373bcfc-8fa5-4da7-8723-9970fefa23d5.png" Id="Rfbc0b7ed4f054912" /></Relationships>
</file>