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bf97e515f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c944a1cf5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Zakrocz,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6dc88f3c14300" /><Relationship Type="http://schemas.openxmlformats.org/officeDocument/2006/relationships/numbering" Target="/word/numbering.xml" Id="Rd5f0205e653c467e" /><Relationship Type="http://schemas.openxmlformats.org/officeDocument/2006/relationships/settings" Target="/word/settings.xml" Id="R9e95dea26735401e" /><Relationship Type="http://schemas.openxmlformats.org/officeDocument/2006/relationships/image" Target="/word/media/d3ed2ef9-ae5b-45f9-9713-9cb0beed46bf.png" Id="R9d9c944a1cf548f4" /></Relationships>
</file>