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de3c7cda5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9ecca4975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Zakroczym,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1a5adc6804c3b" /><Relationship Type="http://schemas.openxmlformats.org/officeDocument/2006/relationships/numbering" Target="/word/numbering.xml" Id="Rbee67b7c21f4471d" /><Relationship Type="http://schemas.openxmlformats.org/officeDocument/2006/relationships/settings" Target="/word/settings.xml" Id="Rf9ef831cbd4a4bcb" /><Relationship Type="http://schemas.openxmlformats.org/officeDocument/2006/relationships/image" Target="/word/media/2ac707a4-88af-4e07-9660-f4e2f2acf390.png" Id="R8199ecca49754bbf" /></Relationships>
</file>