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dc6dceb74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5d63797a2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cf5e9852046e3" /><Relationship Type="http://schemas.openxmlformats.org/officeDocument/2006/relationships/numbering" Target="/word/numbering.xml" Id="Rca0203787d1e4e29" /><Relationship Type="http://schemas.openxmlformats.org/officeDocument/2006/relationships/settings" Target="/word/settings.xml" Id="R4b46fab0bb644cc4" /><Relationship Type="http://schemas.openxmlformats.org/officeDocument/2006/relationships/image" Target="/word/media/ce9a5614-9fb4-485b-a7a1-c8b83e63d1fb.png" Id="Raba5d63797a24b02" /></Relationships>
</file>