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0bf84cf7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e3c655e9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f4c9ad0f54976" /><Relationship Type="http://schemas.openxmlformats.org/officeDocument/2006/relationships/numbering" Target="/word/numbering.xml" Id="Rc9beeeaa443d412e" /><Relationship Type="http://schemas.openxmlformats.org/officeDocument/2006/relationships/settings" Target="/word/settings.xml" Id="R4dc26e24cf9b4aeb" /><Relationship Type="http://schemas.openxmlformats.org/officeDocument/2006/relationships/image" Target="/word/media/50e701cf-9f97-4c9e-bfe7-5cc20b3242ac.png" Id="Rd34e3c655e9040b4" /></Relationships>
</file>