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1d1668b09e45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093fe8ad5e44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Zalawcze,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2bec3d7b2d43bd" /><Relationship Type="http://schemas.openxmlformats.org/officeDocument/2006/relationships/numbering" Target="/word/numbering.xml" Id="Rdb58c8b950594c5f" /><Relationship Type="http://schemas.openxmlformats.org/officeDocument/2006/relationships/settings" Target="/word/settings.xml" Id="R1671cbbbdcf148e2" /><Relationship Type="http://schemas.openxmlformats.org/officeDocument/2006/relationships/image" Target="/word/media/c34cce81-418c-4c93-85c4-83349de87201.png" Id="Rce093fe8ad5e447e" /></Relationships>
</file>