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98cff6010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b9c039fa6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49fe39578495d" /><Relationship Type="http://schemas.openxmlformats.org/officeDocument/2006/relationships/numbering" Target="/word/numbering.xml" Id="Rc9ba71d5909a4f88" /><Relationship Type="http://schemas.openxmlformats.org/officeDocument/2006/relationships/settings" Target="/word/settings.xml" Id="R1685e28419764693" /><Relationship Type="http://schemas.openxmlformats.org/officeDocument/2006/relationships/image" Target="/word/media/9a0223ec-99e4-471f-9ce8-5b886962f4de.png" Id="R14cb9c039fa64094" /></Relationships>
</file>