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0140c03a7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cf995bbf4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32a7c2b814d06" /><Relationship Type="http://schemas.openxmlformats.org/officeDocument/2006/relationships/numbering" Target="/word/numbering.xml" Id="R96d70b3a047a4139" /><Relationship Type="http://schemas.openxmlformats.org/officeDocument/2006/relationships/settings" Target="/word/settings.xml" Id="Ree4156b5fc3949c1" /><Relationship Type="http://schemas.openxmlformats.org/officeDocument/2006/relationships/image" Target="/word/media/1fd00eb6-4a9d-4c81-aee3-8e69df12ba9f.png" Id="R2c6cf995bbf44d10" /></Relationships>
</file>