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76db306af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59175d10d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Zaleszczyny,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ef3afe66f4a91" /><Relationship Type="http://schemas.openxmlformats.org/officeDocument/2006/relationships/numbering" Target="/word/numbering.xml" Id="R3d166e4284b2478d" /><Relationship Type="http://schemas.openxmlformats.org/officeDocument/2006/relationships/settings" Target="/word/settings.xml" Id="Re8985f64d6a8435b" /><Relationship Type="http://schemas.openxmlformats.org/officeDocument/2006/relationships/image" Target="/word/media/46b8c9e4-9e45-4069-8dfb-d2c9ecc382b5.png" Id="Rb1159175d10d44dd" /></Relationships>
</file>