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730f61022f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c7007b477745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Zaliwie Szpinki,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11078ef694290" /><Relationship Type="http://schemas.openxmlformats.org/officeDocument/2006/relationships/numbering" Target="/word/numbering.xml" Id="R21916b0d7d2d4520" /><Relationship Type="http://schemas.openxmlformats.org/officeDocument/2006/relationships/settings" Target="/word/settings.xml" Id="R3bdcd17610c04e3e" /><Relationship Type="http://schemas.openxmlformats.org/officeDocument/2006/relationships/image" Target="/word/media/e91de077-cf25-4f5d-b668-5f7e89ac90fd.png" Id="R4bc7007b4777455c" /></Relationships>
</file>